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48B2D" w14:textId="474231E5" w:rsidR="00A84AA1" w:rsidRPr="00A84AA1" w:rsidRDefault="00A84AA1" w:rsidP="00A84AA1">
      <w:pPr>
        <w:rPr>
          <w:rFonts w:ascii="Times New Roman" w:hAnsi="Times New Roman" w:cs="Times New Roman"/>
        </w:rPr>
      </w:pPr>
      <w:r w:rsidRPr="00A84AA1">
        <w:rPr>
          <w:rFonts w:ascii="Times New Roman" w:hAnsi="Times New Roman" w:cs="Times New Roman"/>
        </w:rPr>
        <w:t xml:space="preserve">Na temelju članaka  </w:t>
      </w:r>
      <w:r w:rsidR="0090447E">
        <w:rPr>
          <w:rFonts w:ascii="Times New Roman" w:hAnsi="Times New Roman" w:cs="Times New Roman"/>
        </w:rPr>
        <w:t>35</w:t>
      </w:r>
      <w:r w:rsidRPr="00A84AA1">
        <w:rPr>
          <w:rFonts w:ascii="Times New Roman" w:hAnsi="Times New Roman" w:cs="Times New Roman"/>
        </w:rPr>
        <w:t xml:space="preserve">. Zakona o lokalnoj i područnoj (regionalnoj) samoupravi ("Narodne novine" br. 33/01, 60/01, 129/05, 109/07, 125/08, 36/09, 150/11, 144/12, 19/13, 137/15, 123/17, 98/19 i 144/20), članaka </w:t>
      </w:r>
      <w:r w:rsidR="0090447E">
        <w:rPr>
          <w:rFonts w:ascii="Times New Roman" w:hAnsi="Times New Roman" w:cs="Times New Roman"/>
        </w:rPr>
        <w:t>26</w:t>
      </w:r>
      <w:r w:rsidRPr="00A84AA1">
        <w:rPr>
          <w:rFonts w:ascii="Times New Roman" w:hAnsi="Times New Roman" w:cs="Times New Roman"/>
        </w:rPr>
        <w:t>. Statuta Općine K</w:t>
      </w:r>
      <w:r>
        <w:rPr>
          <w:rFonts w:ascii="Times New Roman" w:hAnsi="Times New Roman" w:cs="Times New Roman"/>
        </w:rPr>
        <w:t>loštar Ivanić</w:t>
      </w:r>
      <w:r w:rsidRPr="00A84AA1">
        <w:rPr>
          <w:rFonts w:ascii="Times New Roman" w:hAnsi="Times New Roman" w:cs="Times New Roman"/>
        </w:rPr>
        <w:t xml:space="preserve"> („Glasnik Zagrebačke županije“ br. 1</w:t>
      </w:r>
      <w:r>
        <w:rPr>
          <w:rFonts w:ascii="Times New Roman" w:hAnsi="Times New Roman" w:cs="Times New Roman"/>
        </w:rPr>
        <w:t>3</w:t>
      </w:r>
      <w:r w:rsidRPr="00A84AA1">
        <w:rPr>
          <w:rFonts w:ascii="Times New Roman" w:hAnsi="Times New Roman" w:cs="Times New Roman"/>
        </w:rPr>
        <w:t>/21</w:t>
      </w:r>
      <w:r w:rsidR="009270AD">
        <w:rPr>
          <w:rFonts w:ascii="Times New Roman" w:hAnsi="Times New Roman" w:cs="Times New Roman"/>
        </w:rPr>
        <w:t xml:space="preserve"> i 1/26</w:t>
      </w:r>
      <w:r w:rsidRPr="00A84AA1">
        <w:rPr>
          <w:rFonts w:ascii="Times New Roman" w:hAnsi="Times New Roman" w:cs="Times New Roman"/>
        </w:rPr>
        <w:t>) Općinsk</w:t>
      </w:r>
      <w:r w:rsidR="0090447E">
        <w:rPr>
          <w:rFonts w:ascii="Times New Roman" w:hAnsi="Times New Roman" w:cs="Times New Roman"/>
        </w:rPr>
        <w:t>o vijeća</w:t>
      </w:r>
      <w:r w:rsidRPr="00A84AA1">
        <w:rPr>
          <w:rFonts w:ascii="Times New Roman" w:hAnsi="Times New Roman" w:cs="Times New Roman"/>
        </w:rPr>
        <w:t xml:space="preserve"> Općine K</w:t>
      </w:r>
      <w:r>
        <w:rPr>
          <w:rFonts w:ascii="Times New Roman" w:hAnsi="Times New Roman" w:cs="Times New Roman"/>
        </w:rPr>
        <w:t>loštar Ivanić</w:t>
      </w:r>
      <w:r w:rsidRPr="00A84AA1">
        <w:rPr>
          <w:rFonts w:ascii="Times New Roman" w:hAnsi="Times New Roman" w:cs="Times New Roman"/>
        </w:rPr>
        <w:t xml:space="preserve"> </w:t>
      </w:r>
      <w:r w:rsidR="0090447E">
        <w:rPr>
          <w:rFonts w:ascii="Times New Roman" w:hAnsi="Times New Roman" w:cs="Times New Roman"/>
        </w:rPr>
        <w:t xml:space="preserve">na </w:t>
      </w:r>
      <w:r w:rsidR="00E571B4">
        <w:rPr>
          <w:rFonts w:ascii="Times New Roman" w:hAnsi="Times New Roman" w:cs="Times New Roman"/>
        </w:rPr>
        <w:t>5.</w:t>
      </w:r>
      <w:r w:rsidR="0090447E">
        <w:rPr>
          <w:rFonts w:ascii="Times New Roman" w:hAnsi="Times New Roman" w:cs="Times New Roman"/>
        </w:rPr>
        <w:t xml:space="preserve"> sjednici održanoj dana  </w:t>
      </w:r>
      <w:r w:rsidR="00E571B4">
        <w:rPr>
          <w:rFonts w:ascii="Times New Roman" w:hAnsi="Times New Roman" w:cs="Times New Roman"/>
        </w:rPr>
        <w:t>27.02.</w:t>
      </w:r>
      <w:r w:rsidR="0090447E">
        <w:rPr>
          <w:rFonts w:ascii="Times New Roman" w:hAnsi="Times New Roman" w:cs="Times New Roman"/>
        </w:rPr>
        <w:t>202</w:t>
      </w:r>
      <w:r w:rsidR="009270AD">
        <w:rPr>
          <w:rFonts w:ascii="Times New Roman" w:hAnsi="Times New Roman" w:cs="Times New Roman"/>
        </w:rPr>
        <w:t>6</w:t>
      </w:r>
      <w:r w:rsidR="0090447E">
        <w:rPr>
          <w:rFonts w:ascii="Times New Roman" w:hAnsi="Times New Roman" w:cs="Times New Roman"/>
        </w:rPr>
        <w:t xml:space="preserve">. </w:t>
      </w:r>
      <w:r w:rsidRPr="00A84AA1">
        <w:rPr>
          <w:rFonts w:ascii="Times New Roman" w:hAnsi="Times New Roman" w:cs="Times New Roman"/>
        </w:rPr>
        <w:t xml:space="preserve">godine </w:t>
      </w:r>
      <w:r w:rsidR="0090447E">
        <w:rPr>
          <w:rFonts w:ascii="Times New Roman" w:hAnsi="Times New Roman" w:cs="Times New Roman"/>
        </w:rPr>
        <w:t>donijelo je</w:t>
      </w:r>
    </w:p>
    <w:p w14:paraId="1F3BFEFD" w14:textId="77777777" w:rsidR="00A84AA1" w:rsidRPr="00A84AA1" w:rsidRDefault="00A84AA1" w:rsidP="00A84AA1">
      <w:pPr>
        <w:rPr>
          <w:rFonts w:ascii="Times New Roman" w:hAnsi="Times New Roman" w:cs="Times New Roman"/>
        </w:rPr>
      </w:pPr>
    </w:p>
    <w:p w14:paraId="5BB1E7E1" w14:textId="17F555AD" w:rsidR="00A84AA1" w:rsidRPr="00A84AA1" w:rsidRDefault="00A84AA1" w:rsidP="00A84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A84AA1">
        <w:rPr>
          <w:rFonts w:ascii="Times New Roman" w:hAnsi="Times New Roman" w:cs="Times New Roman"/>
        </w:rPr>
        <w:t>O D L U K U</w:t>
      </w:r>
    </w:p>
    <w:p w14:paraId="11CB9617" w14:textId="4D40D6AC" w:rsidR="00A84AA1" w:rsidRDefault="00A84AA1" w:rsidP="00A84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A84AA1">
        <w:rPr>
          <w:rFonts w:ascii="Times New Roman" w:hAnsi="Times New Roman" w:cs="Times New Roman"/>
        </w:rPr>
        <w:t>o kapitalnoj pomoći trgovačkom društvu IVAP</w:t>
      </w:r>
      <w:r w:rsidR="007B7480">
        <w:rPr>
          <w:rFonts w:ascii="Times New Roman" w:hAnsi="Times New Roman" w:cs="Times New Roman"/>
        </w:rPr>
        <w:t>LIN</w:t>
      </w:r>
      <w:r w:rsidRPr="00A84AA1">
        <w:rPr>
          <w:rFonts w:ascii="Times New Roman" w:hAnsi="Times New Roman" w:cs="Times New Roman"/>
        </w:rPr>
        <w:t xml:space="preserve"> d.o.o. </w:t>
      </w:r>
    </w:p>
    <w:p w14:paraId="17BDFE0C" w14:textId="1BB5CEA1" w:rsidR="00A84AA1" w:rsidRPr="00A84AA1" w:rsidRDefault="00A84AA1" w:rsidP="00A84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</w:p>
    <w:p w14:paraId="6EC7D0B2" w14:textId="1E3D7B3A" w:rsidR="00A84AA1" w:rsidRPr="00A84AA1" w:rsidRDefault="00A84AA1" w:rsidP="00A84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A84AA1">
        <w:rPr>
          <w:rFonts w:ascii="Times New Roman" w:hAnsi="Times New Roman" w:cs="Times New Roman"/>
        </w:rPr>
        <w:t>Članak 1.</w:t>
      </w:r>
    </w:p>
    <w:p w14:paraId="572669CC" w14:textId="666DC6E2" w:rsidR="00A84AA1" w:rsidRDefault="00A84AA1" w:rsidP="00697585">
      <w:pPr>
        <w:rPr>
          <w:rFonts w:ascii="Times New Roman" w:hAnsi="Times New Roman" w:cs="Times New Roman"/>
        </w:rPr>
      </w:pPr>
      <w:r w:rsidRPr="00A84AA1">
        <w:rPr>
          <w:rFonts w:ascii="Times New Roman" w:hAnsi="Times New Roman" w:cs="Times New Roman"/>
        </w:rPr>
        <w:t xml:space="preserve">     </w:t>
      </w:r>
      <w:r w:rsidRPr="00A84AA1">
        <w:rPr>
          <w:rFonts w:ascii="Times New Roman" w:hAnsi="Times New Roman" w:cs="Times New Roman"/>
        </w:rPr>
        <w:tab/>
        <w:t>Odobrava se kapitalna pomoć trgovačkom društvu IVAP</w:t>
      </w:r>
      <w:r w:rsidR="009270AD">
        <w:rPr>
          <w:rFonts w:ascii="Times New Roman" w:hAnsi="Times New Roman" w:cs="Times New Roman"/>
        </w:rPr>
        <w:t>LIN</w:t>
      </w:r>
      <w:r w:rsidRPr="00A84AA1">
        <w:rPr>
          <w:rFonts w:ascii="Times New Roman" w:hAnsi="Times New Roman" w:cs="Times New Roman"/>
        </w:rPr>
        <w:t xml:space="preserve"> d.o.o. za </w:t>
      </w:r>
      <w:r w:rsidR="0082604F">
        <w:rPr>
          <w:rFonts w:ascii="Times New Roman" w:hAnsi="Times New Roman" w:cs="Times New Roman"/>
        </w:rPr>
        <w:t>distribuciju i opskrbu plinom</w:t>
      </w:r>
      <w:r w:rsidRPr="00A84AA1">
        <w:rPr>
          <w:rFonts w:ascii="Times New Roman" w:hAnsi="Times New Roman" w:cs="Times New Roman"/>
        </w:rPr>
        <w:t xml:space="preserve">, Ivanić-Grad, </w:t>
      </w:r>
      <w:r w:rsidR="0082604F">
        <w:rPr>
          <w:rFonts w:ascii="Times New Roman" w:hAnsi="Times New Roman" w:cs="Times New Roman"/>
        </w:rPr>
        <w:t>Ulica Krešimira IV 10</w:t>
      </w:r>
      <w:r w:rsidRPr="00A84AA1">
        <w:rPr>
          <w:rFonts w:ascii="Times New Roman" w:hAnsi="Times New Roman" w:cs="Times New Roman"/>
        </w:rPr>
        <w:t xml:space="preserve">, OIB: </w:t>
      </w:r>
      <w:r w:rsidR="0082604F" w:rsidRPr="0082604F">
        <w:rPr>
          <w:rFonts w:ascii="Times New Roman" w:hAnsi="Times New Roman" w:cs="Times New Roman"/>
        </w:rPr>
        <w:t>57676681803</w:t>
      </w:r>
      <w:r w:rsidRPr="00A84AA1">
        <w:rPr>
          <w:rFonts w:ascii="Times New Roman" w:hAnsi="Times New Roman" w:cs="Times New Roman"/>
        </w:rPr>
        <w:t xml:space="preserve">, u iznosu od </w:t>
      </w:r>
      <w:r w:rsidR="00E571B4">
        <w:rPr>
          <w:rFonts w:ascii="Times New Roman" w:hAnsi="Times New Roman" w:cs="Times New Roman"/>
        </w:rPr>
        <w:t>5</w:t>
      </w:r>
      <w:r w:rsidR="00987553">
        <w:rPr>
          <w:rFonts w:ascii="Times New Roman" w:hAnsi="Times New Roman" w:cs="Times New Roman"/>
        </w:rPr>
        <w:t>0</w:t>
      </w:r>
      <w:r w:rsidRPr="00A84AA1">
        <w:rPr>
          <w:rFonts w:ascii="Times New Roman" w:hAnsi="Times New Roman" w:cs="Times New Roman"/>
        </w:rPr>
        <w:t>.</w:t>
      </w:r>
      <w:r w:rsidR="003C5279">
        <w:rPr>
          <w:rFonts w:ascii="Times New Roman" w:hAnsi="Times New Roman" w:cs="Times New Roman"/>
        </w:rPr>
        <w:t>000</w:t>
      </w:r>
      <w:r w:rsidRPr="00A84AA1">
        <w:rPr>
          <w:rFonts w:ascii="Times New Roman" w:hAnsi="Times New Roman" w:cs="Times New Roman"/>
        </w:rPr>
        <w:t>,</w:t>
      </w:r>
      <w:r w:rsidR="003C5279">
        <w:rPr>
          <w:rFonts w:ascii="Times New Roman" w:hAnsi="Times New Roman" w:cs="Times New Roman"/>
        </w:rPr>
        <w:t>00</w:t>
      </w:r>
      <w:r w:rsidRPr="00A84AA1">
        <w:rPr>
          <w:rFonts w:ascii="Times New Roman" w:hAnsi="Times New Roman" w:cs="Times New Roman"/>
        </w:rPr>
        <w:t xml:space="preserve"> EUR</w:t>
      </w:r>
      <w:r w:rsidR="004B6139">
        <w:rPr>
          <w:rFonts w:ascii="Times New Roman" w:hAnsi="Times New Roman" w:cs="Times New Roman"/>
        </w:rPr>
        <w:t xml:space="preserve"> (slovima: </w:t>
      </w:r>
      <w:proofErr w:type="spellStart"/>
      <w:r w:rsidR="00F07D81">
        <w:rPr>
          <w:rFonts w:ascii="Times New Roman" w:hAnsi="Times New Roman" w:cs="Times New Roman"/>
        </w:rPr>
        <w:t>ped</w:t>
      </w:r>
      <w:r w:rsidR="004B6139">
        <w:rPr>
          <w:rFonts w:ascii="Times New Roman" w:hAnsi="Times New Roman" w:cs="Times New Roman"/>
        </w:rPr>
        <w:t>esettisućaeura</w:t>
      </w:r>
      <w:proofErr w:type="spellEnd"/>
      <w:r w:rsidR="004B6139">
        <w:rPr>
          <w:rFonts w:ascii="Times New Roman" w:hAnsi="Times New Roman" w:cs="Times New Roman"/>
        </w:rPr>
        <w:t xml:space="preserve">) </w:t>
      </w:r>
      <w:r w:rsidRPr="00A84AA1">
        <w:rPr>
          <w:rFonts w:ascii="Times New Roman" w:hAnsi="Times New Roman" w:cs="Times New Roman"/>
        </w:rPr>
        <w:t xml:space="preserve"> za </w:t>
      </w:r>
      <w:r w:rsidR="0024369D">
        <w:rPr>
          <w:rFonts w:ascii="Times New Roman" w:hAnsi="Times New Roman" w:cs="Times New Roman"/>
        </w:rPr>
        <w:t xml:space="preserve">građevinske radove </w:t>
      </w:r>
      <w:r w:rsidR="004B6139">
        <w:rPr>
          <w:rFonts w:ascii="Times New Roman" w:hAnsi="Times New Roman" w:cs="Times New Roman"/>
        </w:rPr>
        <w:t xml:space="preserve">na zamjeni čeličnog distributivno – opskrbnog plinovoda u Kloštar Ivaniću u 2026. godini za dionice kako slijedi: </w:t>
      </w:r>
    </w:p>
    <w:p w14:paraId="1920F308" w14:textId="52124EA5" w:rsidR="004B6139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Ulica kralja Tomislava</w:t>
      </w:r>
    </w:p>
    <w:p w14:paraId="3250670D" w14:textId="1984C509" w:rsidR="004B6139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k.č.br. 4356, k.o. Kloštar Ivanić, dužina plinovoda 130 metara, dužina kućnih priključaka 70 metara</w:t>
      </w:r>
    </w:p>
    <w:p w14:paraId="0FC3EE2A" w14:textId="6209B620" w:rsidR="004B6139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spojna cesta </w:t>
      </w:r>
      <w:proofErr w:type="spellStart"/>
      <w:r>
        <w:rPr>
          <w:rFonts w:ascii="Times New Roman" w:hAnsi="Times New Roman" w:cs="Times New Roman"/>
        </w:rPr>
        <w:t>Naftaplinska</w:t>
      </w:r>
      <w:proofErr w:type="spellEnd"/>
      <w:r>
        <w:rPr>
          <w:rFonts w:ascii="Times New Roman" w:hAnsi="Times New Roman" w:cs="Times New Roman"/>
        </w:rPr>
        <w:t xml:space="preserve"> ulica – Ulica Ivana </w:t>
      </w:r>
      <w:proofErr w:type="spellStart"/>
      <w:r>
        <w:rPr>
          <w:rFonts w:ascii="Times New Roman" w:hAnsi="Times New Roman" w:cs="Times New Roman"/>
        </w:rPr>
        <w:t>Šveara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45FAF84E" w14:textId="2EDCF4ED" w:rsidR="004B6139" w:rsidRDefault="004B6139" w:rsidP="00697585">
      <w:pPr>
        <w:rPr>
          <w:rFonts w:ascii="Times New Roman" w:hAnsi="Times New Roman" w:cs="Times New Roman"/>
        </w:rPr>
      </w:pPr>
      <w:r w:rsidRPr="004B6139">
        <w:rPr>
          <w:rFonts w:ascii="Times New Roman" w:hAnsi="Times New Roman" w:cs="Times New Roman"/>
        </w:rPr>
        <w:t>k.č.br. 43</w:t>
      </w:r>
      <w:r>
        <w:rPr>
          <w:rFonts w:ascii="Times New Roman" w:hAnsi="Times New Roman" w:cs="Times New Roman"/>
        </w:rPr>
        <w:t>87</w:t>
      </w:r>
      <w:r w:rsidRPr="004B613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901, </w:t>
      </w:r>
      <w:r w:rsidRPr="004B6139">
        <w:rPr>
          <w:rFonts w:ascii="Times New Roman" w:hAnsi="Times New Roman" w:cs="Times New Roman"/>
        </w:rPr>
        <w:t xml:space="preserve"> k.o. Kloštar Ivanić, dužina plinovoda </w:t>
      </w:r>
      <w:r>
        <w:rPr>
          <w:rFonts w:ascii="Times New Roman" w:hAnsi="Times New Roman" w:cs="Times New Roman"/>
        </w:rPr>
        <w:t>26</w:t>
      </w:r>
      <w:r w:rsidRPr="004B6139">
        <w:rPr>
          <w:rFonts w:ascii="Times New Roman" w:hAnsi="Times New Roman" w:cs="Times New Roman"/>
        </w:rPr>
        <w:t>0 metara</w:t>
      </w:r>
    </w:p>
    <w:p w14:paraId="1C7E9BEC" w14:textId="241A61C5" w:rsidR="004B6139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Ulica Ribnjak</w:t>
      </w:r>
    </w:p>
    <w:p w14:paraId="149410C5" w14:textId="77777777" w:rsidR="004B6139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k.č.br. 4388, k.o. Kloštar Ivanić, dužina plinovoda 160 metara, dužina kućnih priključaka 60 metara</w:t>
      </w:r>
    </w:p>
    <w:p w14:paraId="51A5DA50" w14:textId="77777777" w:rsidR="004B6139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Ulica Stjepana Radića – 1. dio</w:t>
      </w:r>
    </w:p>
    <w:p w14:paraId="4B49DB49" w14:textId="77777777" w:rsidR="00E571B4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 k.č.br. 130 k.o. Kloštar Ivanić do ulice sv. Marije, dužina plinovoda 1650 metara, dužina kućnih priključaka 2030 metara</w:t>
      </w:r>
    </w:p>
    <w:p w14:paraId="02682BC6" w14:textId="78D24C34" w:rsidR="00F23A84" w:rsidRDefault="004B6139" w:rsidP="00697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571B4" w:rsidRPr="00E571B4">
        <w:rPr>
          <w:rFonts w:ascii="Times New Roman" w:hAnsi="Times New Roman" w:cs="Times New Roman"/>
        </w:rPr>
        <w:t>5. Vinarska ulica – 1. dio, dužina plinovoda 200 metara, 10.000,00 eura</w:t>
      </w:r>
      <w:r w:rsidR="00E571B4">
        <w:rPr>
          <w:rFonts w:ascii="Times New Roman" w:hAnsi="Times New Roman" w:cs="Times New Roman"/>
        </w:rPr>
        <w:t>.</w:t>
      </w:r>
    </w:p>
    <w:p w14:paraId="6FCC6E8D" w14:textId="23F9DBD8" w:rsidR="004B6139" w:rsidRDefault="00F23A84" w:rsidP="00697585">
      <w:pPr>
        <w:rPr>
          <w:rFonts w:ascii="Times New Roman" w:hAnsi="Times New Roman" w:cs="Times New Roman"/>
        </w:rPr>
      </w:pPr>
      <w:r w:rsidRPr="00F23A84">
        <w:rPr>
          <w:rFonts w:ascii="Times New Roman" w:hAnsi="Times New Roman" w:cs="Times New Roman"/>
        </w:rPr>
        <w:t xml:space="preserve">Predmetni radovi će se izvršiti u sklopu radova </w:t>
      </w:r>
      <w:r>
        <w:rPr>
          <w:rFonts w:ascii="Times New Roman" w:hAnsi="Times New Roman" w:cs="Times New Roman"/>
        </w:rPr>
        <w:t xml:space="preserve">rekonstrukcije i izgradnje prometnica i uređenja </w:t>
      </w:r>
      <w:r w:rsidRPr="00F23A84">
        <w:rPr>
          <w:rFonts w:ascii="Times New Roman" w:hAnsi="Times New Roman" w:cs="Times New Roman"/>
        </w:rPr>
        <w:t xml:space="preserve">nogostupa te će se na taj način izbjeći kasniji veći troškovi za ponovne radove na predmetnoj dionici zbog dotrajalosti plinovoda, sprječavanja propuštanja i sigurnosti </w:t>
      </w:r>
      <w:r>
        <w:rPr>
          <w:rFonts w:ascii="Times New Roman" w:hAnsi="Times New Roman" w:cs="Times New Roman"/>
        </w:rPr>
        <w:t>opskrbe</w:t>
      </w:r>
      <w:r w:rsidRPr="00F23A84">
        <w:rPr>
          <w:rFonts w:ascii="Times New Roman" w:hAnsi="Times New Roman" w:cs="Times New Roman"/>
        </w:rPr>
        <w:t xml:space="preserve"> plin</w:t>
      </w:r>
      <w:r>
        <w:rPr>
          <w:rFonts w:ascii="Times New Roman" w:hAnsi="Times New Roman" w:cs="Times New Roman"/>
        </w:rPr>
        <w:t>om</w:t>
      </w:r>
      <w:r w:rsidRPr="00F23A84">
        <w:rPr>
          <w:rFonts w:ascii="Times New Roman" w:hAnsi="Times New Roman" w:cs="Times New Roman"/>
        </w:rPr>
        <w:t xml:space="preserve">. </w:t>
      </w:r>
      <w:r w:rsidR="004B6139">
        <w:rPr>
          <w:rFonts w:ascii="Times New Roman" w:hAnsi="Times New Roman" w:cs="Times New Roman"/>
        </w:rPr>
        <w:t xml:space="preserve">  </w:t>
      </w:r>
    </w:p>
    <w:p w14:paraId="5B3632AC" w14:textId="77777777" w:rsidR="00E571B4" w:rsidRDefault="00E571B4" w:rsidP="00697585">
      <w:pPr>
        <w:rPr>
          <w:rFonts w:ascii="Times New Roman" w:hAnsi="Times New Roman" w:cs="Times New Roman"/>
        </w:rPr>
      </w:pPr>
    </w:p>
    <w:p w14:paraId="268E9354" w14:textId="77777777" w:rsidR="00E571B4" w:rsidRDefault="00E571B4" w:rsidP="00697585">
      <w:pPr>
        <w:rPr>
          <w:rFonts w:ascii="Times New Roman" w:hAnsi="Times New Roman" w:cs="Times New Roman"/>
        </w:rPr>
      </w:pPr>
    </w:p>
    <w:p w14:paraId="057FF1F3" w14:textId="77777777" w:rsidR="004B6139" w:rsidRPr="00A84AA1" w:rsidRDefault="004B6139" w:rsidP="00697585">
      <w:pPr>
        <w:rPr>
          <w:rFonts w:ascii="Times New Roman" w:hAnsi="Times New Roman" w:cs="Times New Roman"/>
        </w:rPr>
      </w:pPr>
    </w:p>
    <w:p w14:paraId="77B59612" w14:textId="6DEC68C3" w:rsidR="00A84AA1" w:rsidRPr="00A84AA1" w:rsidRDefault="00987553" w:rsidP="00A84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</w:t>
      </w:r>
      <w:r w:rsidR="00A84AA1" w:rsidRPr="00A84AA1">
        <w:rPr>
          <w:rFonts w:ascii="Times New Roman" w:hAnsi="Times New Roman" w:cs="Times New Roman"/>
        </w:rPr>
        <w:t>Članak 2.</w:t>
      </w:r>
    </w:p>
    <w:p w14:paraId="0C4B171F" w14:textId="21EFEFC6" w:rsidR="00A84AA1" w:rsidRPr="004D688A" w:rsidRDefault="00A84AA1" w:rsidP="00A84AA1">
      <w:pPr>
        <w:rPr>
          <w:rFonts w:ascii="Times New Roman" w:hAnsi="Times New Roman" w:cs="Times New Roman"/>
        </w:rPr>
      </w:pPr>
      <w:r w:rsidRPr="00A84AA1">
        <w:rPr>
          <w:rFonts w:ascii="Times New Roman" w:hAnsi="Times New Roman" w:cs="Times New Roman"/>
        </w:rPr>
        <w:t xml:space="preserve">     </w:t>
      </w:r>
      <w:r w:rsidRPr="00A84AA1">
        <w:rPr>
          <w:rFonts w:ascii="Times New Roman" w:hAnsi="Times New Roman" w:cs="Times New Roman"/>
        </w:rPr>
        <w:tab/>
      </w:r>
      <w:r w:rsidRPr="004D688A">
        <w:rPr>
          <w:rFonts w:ascii="Times New Roman" w:hAnsi="Times New Roman" w:cs="Times New Roman"/>
        </w:rPr>
        <w:t>Općina K</w:t>
      </w:r>
      <w:r w:rsidR="00987553" w:rsidRPr="004D688A">
        <w:rPr>
          <w:rFonts w:ascii="Times New Roman" w:hAnsi="Times New Roman" w:cs="Times New Roman"/>
        </w:rPr>
        <w:t>loštar Ivanić</w:t>
      </w:r>
      <w:r w:rsidRPr="004D688A">
        <w:rPr>
          <w:rFonts w:ascii="Times New Roman" w:hAnsi="Times New Roman" w:cs="Times New Roman"/>
        </w:rPr>
        <w:t xml:space="preserve"> je sredstva kapitalne pomoći osigurala u Proračunu Općine K</w:t>
      </w:r>
      <w:r w:rsidR="00987553" w:rsidRPr="004D688A">
        <w:rPr>
          <w:rFonts w:ascii="Times New Roman" w:hAnsi="Times New Roman" w:cs="Times New Roman"/>
        </w:rPr>
        <w:t>loštar Ivanić</w:t>
      </w:r>
      <w:r w:rsidRPr="004D688A">
        <w:rPr>
          <w:rFonts w:ascii="Times New Roman" w:hAnsi="Times New Roman" w:cs="Times New Roman"/>
        </w:rPr>
        <w:t xml:space="preserve"> za 202</w:t>
      </w:r>
      <w:r w:rsidR="004B6139">
        <w:rPr>
          <w:rFonts w:ascii="Times New Roman" w:hAnsi="Times New Roman" w:cs="Times New Roman"/>
        </w:rPr>
        <w:t>6</w:t>
      </w:r>
      <w:r w:rsidRPr="004D688A">
        <w:rPr>
          <w:rFonts w:ascii="Times New Roman" w:hAnsi="Times New Roman" w:cs="Times New Roman"/>
        </w:rPr>
        <w:t xml:space="preserve">. godinu, </w:t>
      </w:r>
      <w:r w:rsidR="004B6139">
        <w:rPr>
          <w:rFonts w:ascii="Times New Roman" w:hAnsi="Times New Roman" w:cs="Times New Roman"/>
        </w:rPr>
        <w:t>Tekući projekt</w:t>
      </w:r>
      <w:r w:rsidR="00CE72E2" w:rsidRPr="004D688A">
        <w:rPr>
          <w:rFonts w:ascii="Times New Roman" w:hAnsi="Times New Roman" w:cs="Times New Roman"/>
        </w:rPr>
        <w:t xml:space="preserve">: </w:t>
      </w:r>
      <w:r w:rsidR="004B6139">
        <w:rPr>
          <w:rFonts w:ascii="Times New Roman" w:hAnsi="Times New Roman" w:cs="Times New Roman"/>
        </w:rPr>
        <w:t>T</w:t>
      </w:r>
      <w:r w:rsidR="00CE72E2" w:rsidRPr="004D688A">
        <w:rPr>
          <w:rFonts w:ascii="Times New Roman" w:hAnsi="Times New Roman" w:cs="Times New Roman"/>
        </w:rPr>
        <w:t>101</w:t>
      </w:r>
      <w:r w:rsidR="004B6139">
        <w:rPr>
          <w:rFonts w:ascii="Times New Roman" w:hAnsi="Times New Roman" w:cs="Times New Roman"/>
        </w:rPr>
        <w:t>814</w:t>
      </w:r>
      <w:r w:rsidR="00CE72E2" w:rsidRPr="004D688A">
        <w:rPr>
          <w:rFonts w:ascii="Times New Roman" w:hAnsi="Times New Roman" w:cs="Times New Roman"/>
        </w:rPr>
        <w:t xml:space="preserve"> </w:t>
      </w:r>
      <w:r w:rsidRPr="004D688A">
        <w:rPr>
          <w:rFonts w:ascii="Times New Roman" w:hAnsi="Times New Roman" w:cs="Times New Roman"/>
        </w:rPr>
        <w:t xml:space="preserve">-  </w:t>
      </w:r>
      <w:r w:rsidR="004B6139">
        <w:rPr>
          <w:rFonts w:ascii="Times New Roman" w:hAnsi="Times New Roman" w:cs="Times New Roman"/>
        </w:rPr>
        <w:t>Kapitalne pomoći</w:t>
      </w:r>
      <w:r w:rsidR="00271450">
        <w:rPr>
          <w:rFonts w:ascii="Times New Roman" w:hAnsi="Times New Roman" w:cs="Times New Roman"/>
        </w:rPr>
        <w:t xml:space="preserve"> trgovačkim društvima u javnom sektoru</w:t>
      </w:r>
      <w:r w:rsidRPr="004D688A">
        <w:rPr>
          <w:rFonts w:ascii="Times New Roman" w:hAnsi="Times New Roman" w:cs="Times New Roman"/>
        </w:rPr>
        <w:t xml:space="preserve">. </w:t>
      </w:r>
    </w:p>
    <w:p w14:paraId="6CA6E3DA" w14:textId="457872A5" w:rsidR="00A84AA1" w:rsidRPr="00A84AA1" w:rsidRDefault="00A84AA1" w:rsidP="00A84AA1">
      <w:pPr>
        <w:rPr>
          <w:rFonts w:ascii="Times New Roman" w:hAnsi="Times New Roman" w:cs="Times New Roman"/>
        </w:rPr>
      </w:pPr>
      <w:r w:rsidRPr="00A84AA1">
        <w:rPr>
          <w:rFonts w:ascii="Times New Roman" w:hAnsi="Times New Roman" w:cs="Times New Roman"/>
        </w:rPr>
        <w:t xml:space="preserve">    </w:t>
      </w:r>
      <w:r w:rsidRPr="00A84AA1">
        <w:rPr>
          <w:rFonts w:ascii="Times New Roman" w:hAnsi="Times New Roman" w:cs="Times New Roman"/>
        </w:rPr>
        <w:tab/>
        <w:t xml:space="preserve"> </w:t>
      </w:r>
      <w:r w:rsidR="00015E3C">
        <w:rPr>
          <w:rFonts w:ascii="Times New Roman" w:hAnsi="Times New Roman" w:cs="Times New Roman"/>
        </w:rPr>
        <w:t xml:space="preserve">                                                     </w:t>
      </w:r>
      <w:r w:rsidRPr="00A84AA1">
        <w:rPr>
          <w:rFonts w:ascii="Times New Roman" w:hAnsi="Times New Roman" w:cs="Times New Roman"/>
        </w:rPr>
        <w:t>Članak 3.</w:t>
      </w:r>
    </w:p>
    <w:p w14:paraId="598023D2" w14:textId="6EE4C51F" w:rsidR="00A84AA1" w:rsidRDefault="00A84AA1" w:rsidP="00A84AA1">
      <w:pPr>
        <w:rPr>
          <w:rFonts w:ascii="Times New Roman" w:hAnsi="Times New Roman" w:cs="Times New Roman"/>
        </w:rPr>
      </w:pPr>
      <w:r w:rsidRPr="00A84AA1">
        <w:rPr>
          <w:rFonts w:ascii="Times New Roman" w:hAnsi="Times New Roman" w:cs="Times New Roman"/>
        </w:rPr>
        <w:t xml:space="preserve">     </w:t>
      </w:r>
      <w:r w:rsidRPr="00A84AA1">
        <w:rPr>
          <w:rFonts w:ascii="Times New Roman" w:hAnsi="Times New Roman" w:cs="Times New Roman"/>
        </w:rPr>
        <w:tab/>
        <w:t>Ovlašćuje se Općinsk</w:t>
      </w:r>
      <w:r w:rsidR="00DE69B2">
        <w:rPr>
          <w:rFonts w:ascii="Times New Roman" w:hAnsi="Times New Roman" w:cs="Times New Roman"/>
        </w:rPr>
        <w:t>a</w:t>
      </w:r>
      <w:r w:rsidRPr="00A84AA1">
        <w:rPr>
          <w:rFonts w:ascii="Times New Roman" w:hAnsi="Times New Roman" w:cs="Times New Roman"/>
        </w:rPr>
        <w:t xml:space="preserve"> načelni</w:t>
      </w:r>
      <w:r w:rsidR="00DE69B2">
        <w:rPr>
          <w:rFonts w:ascii="Times New Roman" w:hAnsi="Times New Roman" w:cs="Times New Roman"/>
        </w:rPr>
        <w:t>ca</w:t>
      </w:r>
      <w:r w:rsidRPr="00A84AA1">
        <w:rPr>
          <w:rFonts w:ascii="Times New Roman" w:hAnsi="Times New Roman" w:cs="Times New Roman"/>
        </w:rPr>
        <w:t xml:space="preserve"> Općine K</w:t>
      </w:r>
      <w:r w:rsidR="00015E3C">
        <w:rPr>
          <w:rFonts w:ascii="Times New Roman" w:hAnsi="Times New Roman" w:cs="Times New Roman"/>
        </w:rPr>
        <w:t>loštar Ivanić</w:t>
      </w:r>
      <w:r w:rsidRPr="00A84AA1">
        <w:rPr>
          <w:rFonts w:ascii="Times New Roman" w:hAnsi="Times New Roman" w:cs="Times New Roman"/>
        </w:rPr>
        <w:t xml:space="preserve"> za poduzimanje svih radnji potrebnih za realizaciju kapitalne pomoći iz članka 1. ove Odluke.</w:t>
      </w:r>
    </w:p>
    <w:p w14:paraId="66EC0E55" w14:textId="77777777" w:rsidR="00F23A84" w:rsidRDefault="00F23A84" w:rsidP="00A84AA1">
      <w:pPr>
        <w:rPr>
          <w:rFonts w:ascii="Times New Roman" w:hAnsi="Times New Roman" w:cs="Times New Roman"/>
        </w:rPr>
      </w:pPr>
    </w:p>
    <w:p w14:paraId="4B97F026" w14:textId="10483ED1" w:rsidR="00F23A84" w:rsidRPr="00A84AA1" w:rsidRDefault="00F23A84" w:rsidP="00A84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F23A84">
        <w:rPr>
          <w:rFonts w:ascii="Times New Roman" w:hAnsi="Times New Roman" w:cs="Times New Roman"/>
        </w:rPr>
        <w:t xml:space="preserve">                                                     Članak 4.</w:t>
      </w:r>
    </w:p>
    <w:p w14:paraId="0C2E78A1" w14:textId="1EE5DAF6" w:rsidR="00A84AA1" w:rsidRPr="00A84AA1" w:rsidRDefault="00A84AA1" w:rsidP="00A84AA1">
      <w:pPr>
        <w:rPr>
          <w:rFonts w:ascii="Times New Roman" w:hAnsi="Times New Roman" w:cs="Times New Roman"/>
        </w:rPr>
      </w:pPr>
      <w:r w:rsidRPr="00A84AA1">
        <w:rPr>
          <w:rFonts w:ascii="Times New Roman" w:hAnsi="Times New Roman" w:cs="Times New Roman"/>
        </w:rPr>
        <w:t xml:space="preserve">     </w:t>
      </w:r>
      <w:r w:rsidRPr="00A84AA1">
        <w:rPr>
          <w:rFonts w:ascii="Times New Roman" w:hAnsi="Times New Roman" w:cs="Times New Roman"/>
        </w:rPr>
        <w:tab/>
      </w:r>
      <w:r w:rsidR="00F23A84" w:rsidRPr="00F23A84">
        <w:rPr>
          <w:rFonts w:ascii="Times New Roman" w:hAnsi="Times New Roman" w:cs="Times New Roman"/>
        </w:rPr>
        <w:t>Zadužuje se IVAPLIN d.o.o. za dostavu Izvješća o namjenskom trošenju sredstava.</w:t>
      </w:r>
    </w:p>
    <w:p w14:paraId="6DD65F39" w14:textId="62C146D0" w:rsidR="00A84AA1" w:rsidRPr="00A84AA1" w:rsidRDefault="00015E3C" w:rsidP="00A84A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A84AA1" w:rsidRPr="00A84AA1">
        <w:rPr>
          <w:rFonts w:ascii="Times New Roman" w:hAnsi="Times New Roman" w:cs="Times New Roman"/>
        </w:rPr>
        <w:t xml:space="preserve">Članak </w:t>
      </w:r>
      <w:r w:rsidR="00F23A84">
        <w:rPr>
          <w:rFonts w:ascii="Times New Roman" w:hAnsi="Times New Roman" w:cs="Times New Roman"/>
        </w:rPr>
        <w:t>5</w:t>
      </w:r>
      <w:r w:rsidR="00A84AA1" w:rsidRPr="00A84AA1">
        <w:rPr>
          <w:rFonts w:ascii="Times New Roman" w:hAnsi="Times New Roman" w:cs="Times New Roman"/>
        </w:rPr>
        <w:t>.</w:t>
      </w:r>
    </w:p>
    <w:p w14:paraId="54100A63" w14:textId="3463F31A" w:rsidR="00A84AA1" w:rsidRPr="00A84AA1" w:rsidRDefault="00A84AA1" w:rsidP="00A84AA1">
      <w:pPr>
        <w:rPr>
          <w:rFonts w:ascii="Times New Roman" w:hAnsi="Times New Roman" w:cs="Times New Roman"/>
        </w:rPr>
      </w:pPr>
      <w:r w:rsidRPr="00A84AA1">
        <w:rPr>
          <w:rFonts w:ascii="Times New Roman" w:hAnsi="Times New Roman" w:cs="Times New Roman"/>
        </w:rPr>
        <w:t xml:space="preserve">Ova Odluka stupa na snagu danom donošenja i objaviti će se </w:t>
      </w:r>
      <w:r w:rsidR="00015E3C">
        <w:rPr>
          <w:rFonts w:ascii="Times New Roman" w:hAnsi="Times New Roman" w:cs="Times New Roman"/>
        </w:rPr>
        <w:t>u „Glasniku Zagrebačke županije“</w:t>
      </w:r>
      <w:r w:rsidRPr="00A84AA1">
        <w:rPr>
          <w:rFonts w:ascii="Times New Roman" w:hAnsi="Times New Roman" w:cs="Times New Roman"/>
        </w:rPr>
        <w:t>.</w:t>
      </w:r>
    </w:p>
    <w:p w14:paraId="066B5B66" w14:textId="77777777" w:rsidR="00A84AA1" w:rsidRPr="00A84AA1" w:rsidRDefault="00A84AA1" w:rsidP="00A84AA1">
      <w:pPr>
        <w:rPr>
          <w:rFonts w:ascii="Times New Roman" w:hAnsi="Times New Roman" w:cs="Times New Roman"/>
        </w:rPr>
      </w:pPr>
    </w:p>
    <w:p w14:paraId="60FB3E1F" w14:textId="15B1B0B0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de-DE"/>
        </w:rPr>
        <w:t>KLASA: 402-01/2</w:t>
      </w:r>
      <w:r w:rsidR="00DB2037">
        <w:rPr>
          <w:rFonts w:ascii="Times New Roman" w:hAnsi="Times New Roman"/>
          <w:sz w:val="24"/>
          <w:szCs w:val="24"/>
          <w:lang w:val="de-DE"/>
        </w:rPr>
        <w:t>6</w:t>
      </w:r>
      <w:r>
        <w:rPr>
          <w:rFonts w:ascii="Times New Roman" w:hAnsi="Times New Roman"/>
          <w:sz w:val="24"/>
          <w:szCs w:val="24"/>
          <w:lang w:val="de-DE"/>
        </w:rPr>
        <w:t>-01/00</w:t>
      </w:r>
      <w:r w:rsidR="00DB2037">
        <w:rPr>
          <w:rFonts w:ascii="Times New Roman" w:hAnsi="Times New Roman"/>
          <w:sz w:val="24"/>
          <w:szCs w:val="24"/>
          <w:lang w:val="de-DE"/>
        </w:rPr>
        <w:t>0</w:t>
      </w:r>
      <w:r w:rsidR="00734E22">
        <w:rPr>
          <w:rFonts w:ascii="Times New Roman" w:hAnsi="Times New Roman"/>
          <w:sz w:val="24"/>
          <w:szCs w:val="24"/>
          <w:lang w:val="de-DE"/>
        </w:rPr>
        <w:t>8</w:t>
      </w:r>
    </w:p>
    <w:p w14:paraId="218B1237" w14:textId="4260F712" w:rsidR="00B13D61" w:rsidRDefault="00B13D61" w:rsidP="00B13D61">
      <w:pPr>
        <w:pStyle w:val="Bezproreda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</w:rPr>
        <w:t>URBROJ: 238-14-0</w:t>
      </w:r>
      <w:r w:rsidR="008A296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</w:t>
      </w:r>
      <w:r w:rsidR="00DB203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</w:t>
      </w:r>
      <w:r w:rsidR="00491AE7">
        <w:rPr>
          <w:rFonts w:ascii="Times New Roman" w:hAnsi="Times New Roman"/>
          <w:sz w:val="24"/>
          <w:szCs w:val="24"/>
        </w:rPr>
        <w:t>3</w:t>
      </w:r>
    </w:p>
    <w:p w14:paraId="6F46917C" w14:textId="1015C253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Kloštar Ivanić, </w:t>
      </w:r>
      <w:r w:rsidR="00491AE7">
        <w:rPr>
          <w:rFonts w:ascii="Times New Roman" w:hAnsi="Times New Roman"/>
          <w:sz w:val="24"/>
          <w:szCs w:val="24"/>
        </w:rPr>
        <w:t>27.02.</w:t>
      </w:r>
      <w:r>
        <w:rPr>
          <w:rFonts w:ascii="Times New Roman" w:hAnsi="Times New Roman"/>
          <w:sz w:val="24"/>
          <w:szCs w:val="24"/>
        </w:rPr>
        <w:t>202</w:t>
      </w:r>
      <w:r w:rsidR="00DB203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1482328" w14:textId="77777777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</w:p>
    <w:p w14:paraId="47797898" w14:textId="77777777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REPUBLIKA HRVATSKA</w:t>
      </w:r>
    </w:p>
    <w:p w14:paraId="1A142881" w14:textId="77777777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ZAGREBAČKA ŽUPANIJA</w:t>
      </w:r>
    </w:p>
    <w:p w14:paraId="12628E2B" w14:textId="77777777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OPĆINA KLOŠTAR IVANIĆ</w:t>
      </w:r>
    </w:p>
    <w:p w14:paraId="69F4CF07" w14:textId="60D41C6C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8A296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OPĆINSK</w:t>
      </w:r>
      <w:r w:rsidR="008A2960">
        <w:rPr>
          <w:rFonts w:ascii="Times New Roman" w:hAnsi="Times New Roman"/>
          <w:sz w:val="24"/>
          <w:szCs w:val="24"/>
        </w:rPr>
        <w:t>O VIJEĆE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FB71D5A" w14:textId="77777777" w:rsidR="00B13D61" w:rsidRDefault="00B13D61" w:rsidP="00B13D61">
      <w:pPr>
        <w:pStyle w:val="Bezproreda"/>
        <w:rPr>
          <w:rFonts w:ascii="Times New Roman" w:hAnsi="Times New Roman"/>
          <w:sz w:val="24"/>
          <w:szCs w:val="24"/>
        </w:rPr>
      </w:pPr>
    </w:p>
    <w:p w14:paraId="0945D043" w14:textId="77777777" w:rsidR="006B3967" w:rsidRDefault="006B3967" w:rsidP="006B3967">
      <w:pPr>
        <w:pStyle w:val="Bezproreda"/>
        <w:rPr>
          <w:rFonts w:ascii="Times New Roman" w:hAnsi="Times New Roman"/>
          <w:sz w:val="24"/>
          <w:szCs w:val="24"/>
        </w:rPr>
      </w:pPr>
    </w:p>
    <w:p w14:paraId="5653584E" w14:textId="77777777" w:rsidR="006B3967" w:rsidRDefault="006B3967" w:rsidP="006B3967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PREDSJEDNIK OPĆINSKOG VIJEĆA:   </w:t>
      </w:r>
    </w:p>
    <w:p w14:paraId="566F8A7E" w14:textId="77777777" w:rsidR="006B3967" w:rsidRDefault="006B3967" w:rsidP="006B3967">
      <w:pPr>
        <w:pStyle w:val="Bezproreda"/>
        <w:rPr>
          <w:rFonts w:ascii="Times New Roman" w:hAnsi="Times New Roman"/>
          <w:sz w:val="24"/>
          <w:szCs w:val="24"/>
        </w:rPr>
      </w:pPr>
    </w:p>
    <w:p w14:paraId="1020DBAB" w14:textId="77777777" w:rsidR="006B3967" w:rsidRDefault="006B3967" w:rsidP="006B3967">
      <w:pPr>
        <w:pStyle w:val="Bezproreda"/>
        <w:rPr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Krešimir Bunjevac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14:paraId="013E22A1" w14:textId="77777777" w:rsidR="00A84AA1" w:rsidRPr="00A84AA1" w:rsidRDefault="00A84AA1" w:rsidP="00A84AA1">
      <w:pPr>
        <w:rPr>
          <w:rFonts w:ascii="Times New Roman" w:hAnsi="Times New Roman" w:cs="Times New Roman"/>
        </w:rPr>
      </w:pPr>
    </w:p>
    <w:p w14:paraId="215308B2" w14:textId="77777777" w:rsidR="00A84AA1" w:rsidRDefault="00A84AA1"/>
    <w:sectPr w:rsidR="00A84A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48A0" w14:textId="77777777" w:rsidR="00F13D03" w:rsidRDefault="00F13D03" w:rsidP="00F13D03">
      <w:pPr>
        <w:spacing w:after="0" w:line="240" w:lineRule="auto"/>
      </w:pPr>
      <w:r>
        <w:separator/>
      </w:r>
    </w:p>
  </w:endnote>
  <w:endnote w:type="continuationSeparator" w:id="0">
    <w:p w14:paraId="718860F2" w14:textId="77777777" w:rsidR="00F13D03" w:rsidRDefault="00F13D03" w:rsidP="00F13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D950" w14:textId="77777777" w:rsidR="00F13D03" w:rsidRDefault="00F13D0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3E58E" w14:textId="77777777" w:rsidR="00F13D03" w:rsidRDefault="00F13D0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D8E0" w14:textId="77777777" w:rsidR="00F13D03" w:rsidRDefault="00F13D0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84045" w14:textId="77777777" w:rsidR="00F13D03" w:rsidRDefault="00F13D03" w:rsidP="00F13D03">
      <w:pPr>
        <w:spacing w:after="0" w:line="240" w:lineRule="auto"/>
      </w:pPr>
      <w:r>
        <w:separator/>
      </w:r>
    </w:p>
  </w:footnote>
  <w:footnote w:type="continuationSeparator" w:id="0">
    <w:p w14:paraId="210958C3" w14:textId="77777777" w:rsidR="00F13D03" w:rsidRDefault="00F13D03" w:rsidP="00F13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8A6FE" w14:textId="77777777" w:rsidR="00F13D03" w:rsidRDefault="00F13D0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2E3B" w14:textId="2DCC9B75" w:rsidR="00F13D03" w:rsidRPr="00491AE7" w:rsidRDefault="00F13D03" w:rsidP="00491AE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613D" w14:textId="77777777" w:rsidR="00F13D03" w:rsidRDefault="00F13D0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AA1"/>
    <w:rsid w:val="00015E3C"/>
    <w:rsid w:val="0005525C"/>
    <w:rsid w:val="00062E11"/>
    <w:rsid w:val="00114B9B"/>
    <w:rsid w:val="0024369D"/>
    <w:rsid w:val="00271450"/>
    <w:rsid w:val="00316E75"/>
    <w:rsid w:val="003C5279"/>
    <w:rsid w:val="00491AE7"/>
    <w:rsid w:val="004B6139"/>
    <w:rsid w:val="004D688A"/>
    <w:rsid w:val="00523DD0"/>
    <w:rsid w:val="0069292A"/>
    <w:rsid w:val="00697585"/>
    <w:rsid w:val="006B3967"/>
    <w:rsid w:val="00734E22"/>
    <w:rsid w:val="007427E8"/>
    <w:rsid w:val="007B7480"/>
    <w:rsid w:val="0082604F"/>
    <w:rsid w:val="008A2960"/>
    <w:rsid w:val="0090447E"/>
    <w:rsid w:val="009270AD"/>
    <w:rsid w:val="00987553"/>
    <w:rsid w:val="00A565B0"/>
    <w:rsid w:val="00A84AA1"/>
    <w:rsid w:val="00B027D5"/>
    <w:rsid w:val="00B13D61"/>
    <w:rsid w:val="00C477D2"/>
    <w:rsid w:val="00C538F4"/>
    <w:rsid w:val="00C66EAE"/>
    <w:rsid w:val="00C9668F"/>
    <w:rsid w:val="00CC0901"/>
    <w:rsid w:val="00CD64DD"/>
    <w:rsid w:val="00CE72E2"/>
    <w:rsid w:val="00DB2037"/>
    <w:rsid w:val="00DE69B2"/>
    <w:rsid w:val="00E17D76"/>
    <w:rsid w:val="00E571B4"/>
    <w:rsid w:val="00E83B00"/>
    <w:rsid w:val="00F03B91"/>
    <w:rsid w:val="00F07D81"/>
    <w:rsid w:val="00F13D03"/>
    <w:rsid w:val="00F23A84"/>
    <w:rsid w:val="00F5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E5490"/>
  <w15:chartTrackingRefBased/>
  <w15:docId w15:val="{E63D4F27-6C15-463D-923B-70F5B0C3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A84A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84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84A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84A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84A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84A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84A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84A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84A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84A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84A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84A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84AA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84AA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84AA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84AA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84AA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84AA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84A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84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84A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84A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84A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84AA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84AA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84AA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84A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84AA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84AA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B13D6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F13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13D03"/>
  </w:style>
  <w:style w:type="paragraph" w:styleId="Podnoje">
    <w:name w:val="footer"/>
    <w:basedOn w:val="Normal"/>
    <w:link w:val="PodnojeChar"/>
    <w:uiPriority w:val="99"/>
    <w:unhideWhenUsed/>
    <w:rsid w:val="00F13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1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27</cp:revision>
  <cp:lastPrinted>2025-08-12T10:23:00Z</cp:lastPrinted>
  <dcterms:created xsi:type="dcterms:W3CDTF">2025-08-08T06:26:00Z</dcterms:created>
  <dcterms:modified xsi:type="dcterms:W3CDTF">2026-03-03T09:09:00Z</dcterms:modified>
</cp:coreProperties>
</file>